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B0" w:rsidRDefault="000074B0" w:rsidP="000074B0">
      <w:pPr>
        <w:pStyle w:val="Nadpis1"/>
        <w:spacing w:before="0" w:beforeAutospacing="0" w:after="0" w:afterAutospacing="0" w:line="240" w:lineRule="atLeast"/>
        <w:textAlignment w:val="baseline"/>
        <w:rPr>
          <w:rFonts w:ascii="Arial" w:eastAsia="Times New Roman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eastAsia="Times New Roman" w:hAnsi="Arial" w:cs="Arial"/>
          <w:b w:val="0"/>
          <w:bCs w:val="0"/>
          <w:color w:val="FF0000"/>
          <w:sz w:val="45"/>
          <w:szCs w:val="45"/>
          <w:bdr w:val="none" w:sz="0" w:space="0" w:color="auto" w:frame="1"/>
        </w:rPr>
        <w:t>Termíny prodeje povolenek na rok 2023</w:t>
      </w:r>
    </w:p>
    <w:p w:rsidR="000074B0" w:rsidRDefault="000074B0" w:rsidP="000074B0">
      <w:pPr>
        <w:pStyle w:val="Nadpis1"/>
        <w:spacing w:before="0" w:beforeAutospacing="0" w:after="0" w:afterAutospacing="0" w:line="240" w:lineRule="atLeast"/>
        <w:textAlignment w:val="baseline"/>
        <w:rPr>
          <w:rFonts w:ascii="Arial" w:eastAsia="Times New Roman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eastAsia="Times New Roman" w:hAnsi="Arial" w:cs="Arial"/>
          <w:b w:val="0"/>
          <w:bCs w:val="0"/>
          <w:color w:val="000000"/>
          <w:sz w:val="45"/>
          <w:szCs w:val="45"/>
          <w:bdr w:val="none" w:sz="0" w:space="0" w:color="auto" w:frame="1"/>
        </w:rPr>
        <w:t>Doba prodeje      </w:t>
      </w:r>
      <w:r>
        <w:rPr>
          <w:rStyle w:val="Zdraznn"/>
        </w:rPr>
        <w:t>4.1.2023    16 – 19 hod.</w:t>
      </w:r>
    </w:p>
    <w:p w:rsidR="000074B0" w:rsidRDefault="000074B0" w:rsidP="000074B0">
      <w:pPr>
        <w:pStyle w:val="Nadpis1"/>
        <w:spacing w:before="0" w:beforeAutospacing="0" w:after="0" w:afterAutospacing="0" w:line="240" w:lineRule="atLeast"/>
        <w:textAlignment w:val="baseline"/>
        <w:rPr>
          <w:rFonts w:ascii="Arial" w:eastAsia="Times New Roman" w:hAnsi="Arial" w:cs="Arial"/>
          <w:b w:val="0"/>
          <w:bCs w:val="0"/>
          <w:color w:val="333333"/>
          <w:sz w:val="45"/>
          <w:szCs w:val="45"/>
        </w:rPr>
      </w:pPr>
      <w:r>
        <w:rPr>
          <w:rStyle w:val="Zdraznn"/>
          <w:rFonts w:ascii="Arial" w:eastAsia="Times New Roman" w:hAnsi="Arial" w:cs="Arial"/>
          <w:color w:val="3366FF"/>
          <w:sz w:val="45"/>
          <w:szCs w:val="45"/>
          <w:bdr w:val="none" w:sz="0" w:space="0" w:color="auto" w:frame="1"/>
        </w:rPr>
        <w:t>                              8.1.2023      9 – 16 hod.</w:t>
      </w:r>
    </w:p>
    <w:p w:rsidR="000074B0" w:rsidRDefault="000074B0" w:rsidP="000074B0">
      <w:pPr>
        <w:pStyle w:val="Nadpis1"/>
        <w:spacing w:before="0" w:beforeAutospacing="0" w:after="0" w:afterAutospacing="0" w:line="240" w:lineRule="atLeast"/>
        <w:textAlignment w:val="baseline"/>
        <w:rPr>
          <w:rFonts w:ascii="Arial" w:eastAsia="Times New Roman" w:hAnsi="Arial" w:cs="Arial"/>
          <w:b w:val="0"/>
          <w:bCs w:val="0"/>
          <w:color w:val="333333"/>
          <w:sz w:val="45"/>
          <w:szCs w:val="45"/>
        </w:rPr>
      </w:pPr>
      <w:r>
        <w:rPr>
          <w:rStyle w:val="Zdraznn"/>
          <w:rFonts w:ascii="Arial" w:eastAsia="Times New Roman" w:hAnsi="Arial" w:cs="Arial"/>
          <w:color w:val="3366FF"/>
          <w:sz w:val="45"/>
          <w:szCs w:val="45"/>
          <w:bdr w:val="none" w:sz="0" w:space="0" w:color="auto" w:frame="1"/>
        </w:rPr>
        <w:t>                            25.1.2023   16 – 19 hod.</w:t>
      </w:r>
    </w:p>
    <w:p w:rsidR="000074B0" w:rsidRDefault="000074B0" w:rsidP="000074B0">
      <w:pPr>
        <w:pStyle w:val="Nadpis1"/>
        <w:spacing w:before="0" w:beforeAutospacing="0" w:after="0" w:afterAutospacing="0" w:line="240" w:lineRule="atLeast"/>
        <w:textAlignment w:val="baseline"/>
      </w:pPr>
      <w:r>
        <w:rPr>
          <w:rStyle w:val="Zdraznn"/>
          <w:rFonts w:ascii="Arial" w:eastAsia="Times New Roman" w:hAnsi="Arial" w:cs="Arial"/>
          <w:color w:val="3366FF"/>
          <w:sz w:val="45"/>
          <w:szCs w:val="45"/>
          <w:bdr w:val="none" w:sz="0" w:space="0" w:color="auto" w:frame="1"/>
        </w:rPr>
        <w:t>                            29.1.2023     9 – 16 hod.</w:t>
      </w:r>
    </w:p>
    <w:p w:rsidR="000074B0" w:rsidRDefault="000074B0" w:rsidP="000074B0">
      <w:pPr>
        <w:pStyle w:val="Nadpis1"/>
        <w:spacing w:before="0" w:beforeAutospacing="0" w:after="0" w:afterAutospacing="0" w:line="240" w:lineRule="atLeast"/>
        <w:textAlignment w:val="baseline"/>
        <w:rPr>
          <w:rFonts w:ascii="Arial" w:eastAsia="Times New Roman" w:hAnsi="Arial" w:cs="Arial"/>
          <w:b w:val="0"/>
          <w:bCs w:val="0"/>
          <w:color w:val="333333"/>
          <w:sz w:val="45"/>
          <w:szCs w:val="45"/>
        </w:rPr>
      </w:pPr>
      <w:r>
        <w:t>Na Řádku 605, Rakvice, v sídle pobočného spolku.</w:t>
      </w:r>
    </w:p>
    <w:p w:rsidR="000074B0" w:rsidRDefault="000074B0" w:rsidP="000074B0">
      <w:pPr>
        <w:pStyle w:val="Normlnweb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Odevzdávat povolenky</w:t>
      </w:r>
      <w:r>
        <w:rPr>
          <w:rFonts w:ascii="Arial" w:hAnsi="Arial" w:cs="Arial"/>
          <w:color w:val="666666"/>
          <w:sz w:val="21"/>
          <w:szCs w:val="21"/>
        </w:rPr>
        <w:t> (na zadní stranu prosím napsat svůj tel.) </w:t>
      </w:r>
      <w:r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a</w:t>
      </w:r>
      <w:r>
        <w:rPr>
          <w:rFonts w:ascii="Arial" w:hAnsi="Arial" w:cs="Arial"/>
          <w:color w:val="666666"/>
          <w:sz w:val="21"/>
          <w:szCs w:val="21"/>
        </w:rPr>
        <w:t> </w:t>
      </w:r>
      <w:r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řádně vyplněné sumáře za rok 2022 je možné do </w:t>
      </w:r>
      <w:proofErr w:type="gramStart"/>
      <w:r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15.1.2023</w:t>
      </w:r>
      <w:proofErr w:type="gramEnd"/>
      <w:r>
        <w:rPr>
          <w:rFonts w:ascii="Arial" w:hAnsi="Arial" w:cs="Arial"/>
          <w:color w:val="666666"/>
          <w:sz w:val="21"/>
          <w:szCs w:val="21"/>
        </w:rPr>
        <w:t> na adrese:</w:t>
      </w:r>
    </w:p>
    <w:p w:rsidR="000074B0" w:rsidRDefault="000074B0" w:rsidP="000074B0">
      <w:pPr>
        <w:pStyle w:val="Normlnweb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Kamil PUC</w:t>
      </w:r>
      <w:r>
        <w:rPr>
          <w:rFonts w:ascii="Arial" w:hAnsi="Arial" w:cs="Arial"/>
          <w:color w:val="666666"/>
          <w:sz w:val="21"/>
          <w:szCs w:val="21"/>
        </w:rPr>
        <w:t>, Bulhary 140 v době od 18,00 do 20,00</w:t>
      </w:r>
    </w:p>
    <w:p w:rsidR="000074B0" w:rsidRDefault="000074B0" w:rsidP="000074B0">
      <w:pPr>
        <w:pStyle w:val="Normlnweb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Zdeněk Kachyňa</w:t>
      </w:r>
      <w:r>
        <w:rPr>
          <w:rFonts w:ascii="Arial" w:hAnsi="Arial" w:cs="Arial"/>
          <w:color w:val="666666"/>
          <w:sz w:val="21"/>
          <w:szCs w:val="21"/>
        </w:rPr>
        <w:t>, Dolní 38, Rakvice,</w:t>
      </w:r>
    </w:p>
    <w:p w:rsidR="000074B0" w:rsidRDefault="000074B0" w:rsidP="000074B0">
      <w:pPr>
        <w:pStyle w:val="Normlnweb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Leoš Lukeš</w:t>
      </w:r>
      <w:r>
        <w:rPr>
          <w:rFonts w:ascii="Arial" w:hAnsi="Arial" w:cs="Arial"/>
          <w:color w:val="666666"/>
          <w:sz w:val="21"/>
          <w:szCs w:val="21"/>
        </w:rPr>
        <w:t>, Družstevní 728 Rakvice od 16 do 18 hod.,</w:t>
      </w:r>
    </w:p>
    <w:p w:rsidR="000074B0" w:rsidRDefault="000074B0" w:rsidP="000074B0">
      <w:pPr>
        <w:pStyle w:val="Normlnweb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Karel Laštůvka</w:t>
      </w:r>
      <w:r>
        <w:rPr>
          <w:rFonts w:ascii="Arial" w:hAnsi="Arial" w:cs="Arial"/>
          <w:color w:val="666666"/>
          <w:sz w:val="21"/>
          <w:szCs w:val="21"/>
        </w:rPr>
        <w:t>, Sportovní 204, Přítluky.</w:t>
      </w:r>
    </w:p>
    <w:p w:rsidR="000074B0" w:rsidRDefault="000074B0" w:rsidP="000074B0">
      <w:pPr>
        <w:pStyle w:val="Normlnweb"/>
        <w:textAlignment w:val="baseline"/>
        <w:rPr>
          <w:rFonts w:ascii="Arial" w:hAnsi="Arial" w:cs="Arial"/>
          <w:color w:val="666666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>A nebo odevzdat</w:t>
      </w:r>
      <w:proofErr w:type="gramEnd"/>
      <w:r>
        <w:rPr>
          <w:rFonts w:ascii="Arial" w:hAnsi="Arial" w:cs="Arial"/>
          <w:b/>
          <w:bCs/>
          <w:color w:val="666666"/>
          <w:sz w:val="21"/>
          <w:szCs w:val="21"/>
          <w:bdr w:val="none" w:sz="0" w:space="0" w:color="auto" w:frame="1"/>
        </w:rPr>
        <w:t xml:space="preserve"> na prvních dvou termínech prodeje povolenek.</w:t>
      </w:r>
    </w:p>
    <w:p w:rsidR="000074B0" w:rsidRDefault="000074B0" w:rsidP="000074B0">
      <w:pPr>
        <w:pStyle w:val="Normlnweb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0074B0" w:rsidRDefault="000074B0" w:rsidP="000074B0">
      <w:pPr>
        <w:pStyle w:val="Nadpis3"/>
        <w:spacing w:after="0" w:afterAutospacing="0" w:line="240" w:lineRule="atLeast"/>
        <w:textAlignment w:val="baseline"/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</w:pPr>
      <w:r>
        <w:rPr>
          <w:rFonts w:ascii="Arial" w:eastAsia="Times New Roman" w:hAnsi="Arial" w:cs="Arial"/>
          <w:color w:val="993300"/>
          <w:sz w:val="33"/>
          <w:szCs w:val="33"/>
          <w:bdr w:val="none" w:sz="0" w:space="0" w:color="auto" w:frame="1"/>
        </w:rPr>
        <w:t>Upozornění na povinnost zaplatit členství do konce měsíce února.</w:t>
      </w:r>
      <w:r>
        <w:rPr>
          <w:rFonts w:ascii="Arial" w:eastAsia="Times New Roman" w:hAnsi="Arial" w:cs="Arial"/>
          <w:color w:val="993300"/>
          <w:sz w:val="33"/>
          <w:szCs w:val="33"/>
          <w:bdr w:val="none" w:sz="0" w:space="0" w:color="auto" w:frame="1"/>
        </w:rPr>
        <w:br/>
      </w:r>
      <w:r>
        <w:t>Po tomto termínu je povinen každý uchazeč o členství znovu zaplatit vstupní poplatek</w:t>
      </w:r>
      <w:r>
        <w:br/>
        <w:t>= zápisné (+ 1000,-).</w:t>
      </w:r>
      <w:r>
        <w:br/>
        <w:t>Na pozdější platby nebude brán zřetel.</w:t>
      </w:r>
    </w:p>
    <w:p w:rsidR="000074B0" w:rsidRDefault="000074B0" w:rsidP="000074B0">
      <w:pPr>
        <w:pStyle w:val="Normlnweb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993300"/>
          <w:sz w:val="21"/>
          <w:szCs w:val="21"/>
          <w:bdr w:val="none" w:sz="0" w:space="0" w:color="auto" w:frame="1"/>
        </w:rPr>
        <w:t>Členové, kteří mají již členské průkazy plné známek, musí k výdeji nového průkazu dodat vlastní aktuální fotografii.</w:t>
      </w:r>
      <w:r>
        <w:rPr>
          <w:rFonts w:ascii="Arial" w:hAnsi="Arial" w:cs="Arial"/>
          <w:color w:val="993300"/>
          <w:sz w:val="21"/>
          <w:szCs w:val="21"/>
          <w:bdr w:val="none" w:sz="0" w:space="0" w:color="auto" w:frame="1"/>
        </w:rPr>
        <w:br/>
        <w:t>Bez nové fotografie nebude vydána nová legitimace (povolenka)!</w:t>
      </w:r>
    </w:p>
    <w:p w:rsidR="000074B0" w:rsidRDefault="000074B0" w:rsidP="000074B0">
      <w:pPr>
        <w:pStyle w:val="Normlnweb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993300"/>
          <w:sz w:val="21"/>
          <w:szCs w:val="21"/>
          <w:bdr w:val="none" w:sz="0" w:space="0" w:color="auto" w:frame="1"/>
        </w:rPr>
        <w:t>Výbor </w:t>
      </w:r>
      <w:proofErr w:type="gramStart"/>
      <w:r>
        <w:rPr>
          <w:rFonts w:ascii="Arial" w:hAnsi="Arial" w:cs="Arial"/>
          <w:color w:val="993300"/>
          <w:sz w:val="21"/>
          <w:szCs w:val="21"/>
          <w:bdr w:val="none" w:sz="0" w:space="0" w:color="auto" w:frame="1"/>
        </w:rPr>
        <w:t xml:space="preserve">MRS, </w:t>
      </w:r>
      <w:proofErr w:type="spellStart"/>
      <w:r>
        <w:rPr>
          <w:rFonts w:ascii="Arial" w:hAnsi="Arial" w:cs="Arial"/>
          <w:color w:val="993300"/>
          <w:sz w:val="21"/>
          <w:szCs w:val="21"/>
          <w:bdr w:val="none" w:sz="0" w:space="0" w:color="auto" w:frame="1"/>
        </w:rPr>
        <w:t>z.s</w:t>
      </w:r>
      <w:proofErr w:type="spellEnd"/>
      <w:r>
        <w:rPr>
          <w:rFonts w:ascii="Arial" w:hAnsi="Arial" w:cs="Arial"/>
          <w:color w:val="993300"/>
          <w:sz w:val="21"/>
          <w:szCs w:val="21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993300"/>
          <w:sz w:val="21"/>
          <w:szCs w:val="21"/>
          <w:bdr w:val="none" w:sz="0" w:space="0" w:color="auto" w:frame="1"/>
        </w:rPr>
        <w:t xml:space="preserve"> pobočný spolek Rakvice děkuje za pochopení.</w:t>
      </w:r>
    </w:p>
    <w:p w:rsidR="000074B0" w:rsidRDefault="000074B0" w:rsidP="000074B0">
      <w:pPr>
        <w:rPr>
          <w:rFonts w:eastAsia="Times New Roman"/>
        </w:rPr>
      </w:pPr>
    </w:p>
    <w:p w:rsidR="000074B0" w:rsidRDefault="000074B0" w:rsidP="000074B0">
      <w:pPr>
        <w:rPr>
          <w:rFonts w:eastAsia="Times New Roman"/>
        </w:rPr>
      </w:pPr>
    </w:p>
    <w:p w:rsidR="000074B0" w:rsidRDefault="000074B0" w:rsidP="000074B0">
      <w:pPr>
        <w:rPr>
          <w:rFonts w:eastAsia="Times New Roman"/>
        </w:rPr>
      </w:pPr>
    </w:p>
    <w:p w:rsidR="000074B0" w:rsidRDefault="000074B0" w:rsidP="000074B0">
      <w:pPr>
        <w:rPr>
          <w:rFonts w:eastAsia="Times New Roman"/>
        </w:rPr>
      </w:pPr>
    </w:p>
    <w:p w:rsidR="000074B0" w:rsidRDefault="000074B0" w:rsidP="000074B0">
      <w:pPr>
        <w:rPr>
          <w:rFonts w:eastAsia="Times New Roman"/>
        </w:rPr>
      </w:pPr>
    </w:p>
    <w:p w:rsidR="000074B0" w:rsidRDefault="000074B0" w:rsidP="000074B0">
      <w:pPr>
        <w:rPr>
          <w:rFonts w:eastAsia="Times New Roman"/>
        </w:rPr>
      </w:pPr>
      <w:bookmarkStart w:id="0" w:name="_GoBack"/>
      <w:bookmarkEnd w:id="0"/>
    </w:p>
    <w:p w:rsidR="000074B0" w:rsidRDefault="000074B0" w:rsidP="000074B0">
      <w:pPr>
        <w:rPr>
          <w:rFonts w:eastAsia="Times New Roman"/>
        </w:rPr>
      </w:pPr>
    </w:p>
    <w:p w:rsidR="000074B0" w:rsidRDefault="000074B0" w:rsidP="000074B0">
      <w:pPr>
        <w:pStyle w:val="Nadpis1"/>
        <w:shd w:val="clear" w:color="auto" w:fill="EBEBEB"/>
        <w:spacing w:before="0" w:beforeAutospacing="0" w:after="0" w:afterAutospacing="0" w:line="240" w:lineRule="atLeast"/>
        <w:jc w:val="center"/>
        <w:textAlignment w:val="baseline"/>
        <w:rPr>
          <w:rFonts w:ascii="Arial" w:eastAsia="Times New Roman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eastAsia="Times New Roman" w:hAnsi="Arial" w:cs="Arial"/>
          <w:color w:val="333333"/>
          <w:sz w:val="45"/>
          <w:szCs w:val="45"/>
          <w:bdr w:val="none" w:sz="0" w:space="0" w:color="auto" w:frame="1"/>
        </w:rPr>
        <w:lastRenderedPageBreak/>
        <w:t> </w:t>
      </w:r>
      <w:r>
        <w:rPr>
          <w:rStyle w:val="Zdraznn"/>
          <w:rFonts w:ascii="Arial" w:eastAsia="Times New Roman" w:hAnsi="Arial" w:cs="Arial"/>
          <w:color w:val="993300"/>
          <w:sz w:val="45"/>
          <w:szCs w:val="45"/>
          <w:u w:val="single"/>
          <w:bdr w:val="none" w:sz="0" w:space="0" w:color="auto" w:frame="1"/>
        </w:rPr>
        <w:t>POZVÁNKA</w:t>
      </w:r>
    </w:p>
    <w:p w:rsidR="000074B0" w:rsidRDefault="000074B0" w:rsidP="000074B0">
      <w:pPr>
        <w:pStyle w:val="Nadpis2"/>
        <w:shd w:val="clear" w:color="auto" w:fill="EBEBEB"/>
        <w:spacing w:before="0" w:beforeAutospacing="0" w:after="0" w:afterAutospacing="0" w:line="240" w:lineRule="atLeast"/>
        <w:jc w:val="center"/>
        <w:textAlignment w:val="baseline"/>
        <w:rPr>
          <w:rFonts w:ascii="Arial" w:eastAsia="Times New Roman" w:hAnsi="Arial" w:cs="Arial"/>
          <w:b w:val="0"/>
          <w:bCs w:val="0"/>
          <w:color w:val="333333"/>
          <w:sz w:val="39"/>
          <w:szCs w:val="39"/>
        </w:rPr>
      </w:pPr>
      <w:r>
        <w:rPr>
          <w:rFonts w:ascii="Arial" w:eastAsia="Times New Roman" w:hAnsi="Arial" w:cs="Arial"/>
          <w:color w:val="FF0000"/>
          <w:sz w:val="39"/>
          <w:szCs w:val="39"/>
          <w:u w:val="single"/>
          <w:bdr w:val="none" w:sz="0" w:space="0" w:color="auto" w:frame="1"/>
        </w:rPr>
        <w:t>VÝROČNÍ (NÁHRADNÍ) ČLENSKÁ SCHŮZE POBOČNÉHO SPOLKU</w:t>
      </w:r>
    </w:p>
    <w:p w:rsidR="000074B0" w:rsidRDefault="000074B0" w:rsidP="000074B0">
      <w:pPr>
        <w:pStyle w:val="Nadpis3"/>
        <w:shd w:val="clear" w:color="auto" w:fill="EBEBEB"/>
        <w:spacing w:after="0" w:afterAutospacing="0" w:line="240" w:lineRule="atLeast"/>
        <w:jc w:val="center"/>
        <w:textAlignment w:val="baseline"/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</w:pPr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t xml:space="preserve">Výbor pobočného spolku s názvem Moravský rybářský </w:t>
      </w:r>
      <w:proofErr w:type="gramStart"/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t xml:space="preserve">svaz, </w:t>
      </w:r>
      <w:proofErr w:type="spellStart"/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t>z.s</w:t>
      </w:r>
      <w:proofErr w:type="spellEnd"/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t>.</w:t>
      </w:r>
      <w:proofErr w:type="gramEnd"/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t xml:space="preserve"> pobočný spolek  Rakvice,</w:t>
      </w:r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br/>
        <w:t>zapsaného ve spolkovém rejstříku vedeným Krajským soudem v Brně, oddíl L, vložka 18288,</w:t>
      </w:r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br/>
        <w:t>sídlo: Na řádku 605, Rakvice, IČ: 65805143 (dále jen „pobočný spolek“), touto pozvánkou</w:t>
      </w:r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br/>
        <w:t xml:space="preserve">svolává výroční členskou schůzi pobočného spolku na den </w:t>
      </w:r>
      <w:proofErr w:type="gramStart"/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t>22.1.2023</w:t>
      </w:r>
      <w:proofErr w:type="gramEnd"/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t xml:space="preserve"> ve 14,00 hodin do Rakvic</w:t>
      </w:r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br/>
        <w:t>Sokolovna (restaurace Beseda)</w:t>
      </w:r>
    </w:p>
    <w:p w:rsidR="000074B0" w:rsidRDefault="000074B0" w:rsidP="000074B0">
      <w:pPr>
        <w:pStyle w:val="Nadpis3"/>
        <w:shd w:val="clear" w:color="auto" w:fill="EBEBEB"/>
        <w:spacing w:after="0" w:afterAutospacing="0" w:line="240" w:lineRule="atLeast"/>
        <w:textAlignment w:val="baseline"/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</w:pPr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  <w:bdr w:val="none" w:sz="0" w:space="0" w:color="auto" w:frame="1"/>
        </w:rPr>
        <w:t>Program výroční schůze:</w:t>
      </w:r>
    </w:p>
    <w:p w:rsidR="000074B0" w:rsidRDefault="000074B0" w:rsidP="000074B0">
      <w:pPr>
        <w:pStyle w:val="Nadpis3"/>
        <w:numPr>
          <w:ilvl w:val="0"/>
          <w:numId w:val="1"/>
        </w:numPr>
        <w:spacing w:beforeAutospacing="0" w:after="0" w:afterAutospacing="0" w:line="240" w:lineRule="atLeast"/>
        <w:ind w:left="0"/>
        <w:textAlignment w:val="baseline"/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</w:pPr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t>Zahájení</w:t>
      </w:r>
    </w:p>
    <w:p w:rsidR="000074B0" w:rsidRDefault="000074B0" w:rsidP="000074B0">
      <w:pPr>
        <w:pStyle w:val="Nadpis3"/>
        <w:numPr>
          <w:ilvl w:val="0"/>
          <w:numId w:val="1"/>
        </w:numPr>
        <w:spacing w:beforeAutospacing="0" w:after="0" w:afterAutospacing="0" w:line="240" w:lineRule="atLeast"/>
        <w:ind w:left="0"/>
        <w:textAlignment w:val="baseline"/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</w:pPr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t>Volba mandátové a návrhové komise</w:t>
      </w:r>
    </w:p>
    <w:p w:rsidR="000074B0" w:rsidRDefault="000074B0" w:rsidP="000074B0">
      <w:pPr>
        <w:pStyle w:val="Nadpis3"/>
        <w:numPr>
          <w:ilvl w:val="0"/>
          <w:numId w:val="1"/>
        </w:numPr>
        <w:spacing w:beforeAutospacing="0" w:after="0" w:afterAutospacing="0" w:line="240" w:lineRule="atLeast"/>
        <w:ind w:left="0"/>
        <w:textAlignment w:val="baseline"/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</w:pPr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t>Zpráva o činnosti pobočného spolku v roce 2022</w:t>
      </w:r>
    </w:p>
    <w:p w:rsidR="000074B0" w:rsidRDefault="000074B0" w:rsidP="000074B0">
      <w:pPr>
        <w:pStyle w:val="Nadpis3"/>
        <w:numPr>
          <w:ilvl w:val="0"/>
          <w:numId w:val="1"/>
        </w:numPr>
        <w:spacing w:beforeAutospacing="0" w:after="0" w:afterAutospacing="0" w:line="240" w:lineRule="atLeast"/>
        <w:ind w:left="0"/>
        <w:textAlignment w:val="baseline"/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</w:pPr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t>Schválení účetní závěrky za rok 2022 a rozpočtu na rok 2023</w:t>
      </w:r>
    </w:p>
    <w:p w:rsidR="000074B0" w:rsidRDefault="000074B0" w:rsidP="000074B0">
      <w:pPr>
        <w:pStyle w:val="Nadpis3"/>
        <w:numPr>
          <w:ilvl w:val="0"/>
          <w:numId w:val="1"/>
        </w:numPr>
        <w:spacing w:beforeAutospacing="0" w:after="0" w:afterAutospacing="0" w:line="240" w:lineRule="atLeast"/>
        <w:ind w:left="0"/>
        <w:textAlignment w:val="baseline"/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</w:pPr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t>Seznámení s řešením kolem úhynu ryb v červenci 2022</w:t>
      </w:r>
    </w:p>
    <w:p w:rsidR="000074B0" w:rsidRDefault="000074B0" w:rsidP="000074B0">
      <w:pPr>
        <w:pStyle w:val="Nadpis3"/>
        <w:numPr>
          <w:ilvl w:val="0"/>
          <w:numId w:val="1"/>
        </w:numPr>
        <w:spacing w:beforeAutospacing="0" w:after="0" w:afterAutospacing="0" w:line="240" w:lineRule="atLeast"/>
        <w:ind w:left="0"/>
        <w:textAlignment w:val="baseline"/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</w:pPr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t>Diskuze</w:t>
      </w:r>
    </w:p>
    <w:p w:rsidR="000074B0" w:rsidRDefault="000074B0" w:rsidP="000074B0">
      <w:pPr>
        <w:pStyle w:val="Nadpis3"/>
        <w:numPr>
          <w:ilvl w:val="0"/>
          <w:numId w:val="1"/>
        </w:numPr>
        <w:spacing w:beforeAutospacing="0" w:after="0" w:afterAutospacing="0" w:line="240" w:lineRule="atLeast"/>
        <w:ind w:left="0"/>
        <w:textAlignment w:val="baseline"/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</w:pPr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t>Závěr</w:t>
      </w:r>
    </w:p>
    <w:p w:rsidR="000074B0" w:rsidRDefault="000074B0" w:rsidP="000074B0">
      <w:pPr>
        <w:pStyle w:val="Nadpis3"/>
        <w:shd w:val="clear" w:color="auto" w:fill="EBEBEB"/>
        <w:spacing w:after="0" w:afterAutospacing="0" w:line="240" w:lineRule="atLeast"/>
        <w:textAlignment w:val="baseline"/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</w:pPr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t xml:space="preserve">Nedostaví-li se ve stanovenou dobu konání výroční členské schůze nadpoloviční většina všech členů pobočného spolku, bude se v souladu s ustanovením § 14 odst. 2 Stanov Moravského rybářského </w:t>
      </w:r>
      <w:proofErr w:type="gramStart"/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t xml:space="preserve">svazu, </w:t>
      </w:r>
      <w:proofErr w:type="spellStart"/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t>z.s</w:t>
      </w:r>
      <w:proofErr w:type="spellEnd"/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t>.</w:t>
      </w:r>
      <w:proofErr w:type="gramEnd"/>
      <w:r>
        <w:rPr>
          <w:rFonts w:ascii="Arial" w:eastAsia="Times New Roman" w:hAnsi="Arial" w:cs="Arial"/>
          <w:b w:val="0"/>
          <w:bCs w:val="0"/>
          <w:color w:val="333333"/>
          <w:sz w:val="33"/>
          <w:szCs w:val="33"/>
        </w:rPr>
        <w:t xml:space="preserve"> konat náhradní členská schůze pobočného spolku ve stejný den, na stejném místě a se stejným programem o 15 minut později.</w:t>
      </w:r>
    </w:p>
    <w:p w:rsidR="000074B0" w:rsidRDefault="000074B0" w:rsidP="000074B0">
      <w:pPr>
        <w:pStyle w:val="Normlnweb"/>
        <w:shd w:val="clear" w:color="auto" w:fill="EBEBEB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0074B0" w:rsidRDefault="000074B0" w:rsidP="000074B0">
      <w:pPr>
        <w:pStyle w:val="Nadpis4"/>
        <w:shd w:val="clear" w:color="auto" w:fill="EBEBEB"/>
        <w:spacing w:before="0" w:beforeAutospacing="0" w:after="0" w:afterAutospacing="0" w:line="240" w:lineRule="atLeast"/>
        <w:textAlignment w:val="baseline"/>
        <w:rPr>
          <w:rFonts w:ascii="Arial" w:eastAsia="Times New Roman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eastAsia="Times New Roman" w:hAnsi="Arial" w:cs="Arial"/>
          <w:b w:val="0"/>
          <w:bCs w:val="0"/>
          <w:color w:val="333333"/>
          <w:sz w:val="27"/>
          <w:szCs w:val="27"/>
        </w:rPr>
        <w:t xml:space="preserve">V Rakvicích </w:t>
      </w:r>
      <w:proofErr w:type="gramStart"/>
      <w:r>
        <w:rPr>
          <w:rFonts w:ascii="Arial" w:eastAsia="Times New Roman" w:hAnsi="Arial" w:cs="Arial"/>
          <w:b w:val="0"/>
          <w:bCs w:val="0"/>
          <w:color w:val="333333"/>
          <w:sz w:val="27"/>
          <w:szCs w:val="27"/>
        </w:rPr>
        <w:t>15.12.2022</w:t>
      </w:r>
      <w:proofErr w:type="gramEnd"/>
      <w:r>
        <w:rPr>
          <w:rFonts w:ascii="Arial" w:eastAsia="Times New Roman" w:hAnsi="Arial" w:cs="Arial"/>
          <w:b w:val="0"/>
          <w:bCs w:val="0"/>
          <w:color w:val="333333"/>
          <w:sz w:val="27"/>
          <w:szCs w:val="27"/>
        </w:rPr>
        <w:t xml:space="preserve">                Zdeněk </w:t>
      </w:r>
      <w:proofErr w:type="spellStart"/>
      <w:r>
        <w:rPr>
          <w:rFonts w:ascii="Arial" w:eastAsia="Times New Roman" w:hAnsi="Arial" w:cs="Arial"/>
          <w:b w:val="0"/>
          <w:bCs w:val="0"/>
          <w:color w:val="333333"/>
          <w:sz w:val="27"/>
          <w:szCs w:val="27"/>
        </w:rPr>
        <w:t>Blabla</w:t>
      </w:r>
      <w:proofErr w:type="spellEnd"/>
      <w:r>
        <w:rPr>
          <w:rFonts w:ascii="Arial" w:eastAsia="Times New Roman" w:hAnsi="Arial" w:cs="Arial"/>
          <w:b w:val="0"/>
          <w:bCs w:val="0"/>
          <w:color w:val="333333"/>
          <w:sz w:val="27"/>
          <w:szCs w:val="27"/>
        </w:rPr>
        <w:t>, předseda výboru pobočného spolku</w:t>
      </w:r>
    </w:p>
    <w:p w:rsidR="000074B0" w:rsidRDefault="000074B0" w:rsidP="000074B0">
      <w:pPr>
        <w:pStyle w:val="Normlnweb"/>
        <w:shd w:val="clear" w:color="auto" w:fill="EBEBEB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Zdraznn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Odjezd autobusu Bulhary 13,15 hod. Od staré hospody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Zdraznn"/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Přítluky 13,30 hod. Od restaurace Pod věží</w:t>
      </w:r>
    </w:p>
    <w:p w:rsidR="008A19F8" w:rsidRDefault="008A19F8"/>
    <w:sectPr w:rsidR="008A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45AD3"/>
    <w:multiLevelType w:val="multilevel"/>
    <w:tmpl w:val="1E78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B0"/>
    <w:rsid w:val="000074B0"/>
    <w:rsid w:val="008A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7AD62-98F8-497F-8107-21237D04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74B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0074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0074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074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0074B0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74B0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74B0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74B0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074B0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74B0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0074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2023-01-19T11:09:00Z</dcterms:created>
  <dcterms:modified xsi:type="dcterms:W3CDTF">2023-01-19T11:10:00Z</dcterms:modified>
</cp:coreProperties>
</file>